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72B73" w:rsidRPr="00C72B73" w:rsidRDefault="00C72B73" w:rsidP="00C72B7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8573CD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5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C72B73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15.04.2019 г. по 31.08.2019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573CD" w:rsidRPr="008573CD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8573CD" w:rsidRPr="008573CD" w:rsidTr="00927A41">
        <w:tc>
          <w:tcPr>
            <w:tcW w:w="3190" w:type="dxa"/>
            <w:vMerge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8573CD" w:rsidRPr="008573CD" w:rsidTr="00927A41">
        <w:tc>
          <w:tcPr>
            <w:tcW w:w="3190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5952.68</w:t>
            </w:r>
          </w:p>
        </w:tc>
        <w:tc>
          <w:tcPr>
            <w:tcW w:w="3191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14489.59</w:t>
            </w:r>
          </w:p>
        </w:tc>
      </w:tr>
      <w:tr w:rsidR="008573CD" w:rsidRPr="008573CD" w:rsidTr="00927A41">
        <w:tc>
          <w:tcPr>
            <w:tcW w:w="3190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5951.08</w:t>
            </w:r>
          </w:p>
        </w:tc>
        <w:tc>
          <w:tcPr>
            <w:tcW w:w="3191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14490.80</w:t>
            </w:r>
          </w:p>
        </w:tc>
      </w:tr>
      <w:tr w:rsidR="008573CD" w:rsidRPr="008573CD" w:rsidTr="00927A41">
        <w:tc>
          <w:tcPr>
            <w:tcW w:w="3190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5950.18</w:t>
            </w:r>
          </w:p>
        </w:tc>
        <w:tc>
          <w:tcPr>
            <w:tcW w:w="3191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14489.60</w:t>
            </w:r>
          </w:p>
        </w:tc>
      </w:tr>
      <w:tr w:rsidR="008573CD" w:rsidRPr="008573CD" w:rsidTr="00927A41">
        <w:tc>
          <w:tcPr>
            <w:tcW w:w="3190" w:type="dxa"/>
            <w:shd w:val="clear" w:color="auto" w:fill="auto"/>
            <w:vAlign w:val="center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5951.77</w:t>
            </w:r>
          </w:p>
        </w:tc>
        <w:tc>
          <w:tcPr>
            <w:tcW w:w="3191" w:type="dxa"/>
            <w:shd w:val="clear" w:color="auto" w:fill="auto"/>
          </w:tcPr>
          <w:p w:rsidR="008573CD" w:rsidRPr="008573CD" w:rsidRDefault="008573CD" w:rsidP="008573C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573CD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14488.39</w:t>
            </w:r>
          </w:p>
        </w:tc>
      </w:tr>
    </w:tbl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8573C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573CD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</w:t>
      </w:r>
      <w:proofErr w:type="spellStart"/>
      <w:r w:rsidRPr="008573C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8573CD">
        <w:rPr>
          <w:rFonts w:ascii="Times New Roman" w:eastAsia="Times New Roman" w:hAnsi="Times New Roman" w:cs="Times New Roman"/>
          <w:color w:val="auto"/>
          <w:lang w:val="ru-RU"/>
        </w:rPr>
        <w:t>, микрорайон Лебедь, в районе магазина;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782 (семьсот восемьдесят два) рубля 16 копеек;</w:t>
      </w:r>
    </w:p>
    <w:p w:rsidR="008573CD" w:rsidRPr="008573CD" w:rsidRDefault="008573CD" w:rsidP="008573C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73CD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C72B73" w:rsidRPr="00C72B73" w:rsidRDefault="008573CD" w:rsidP="008573C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8573CD">
        <w:rPr>
          <w:rFonts w:ascii="Times New Roman" w:eastAsia="Times New Roman" w:hAnsi="Times New Roman" w:cs="Times New Roman"/>
          <w:color w:val="auto"/>
          <w:lang w:val="ru-RU"/>
        </w:rPr>
        <w:t>Размер задатка 156 (сто пятьдесят шесть) рублей 00 копеек.</w:t>
      </w:r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4B296B" w:rsidRPr="004B296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(квасная емкость), по адресу: </w:t>
      </w:r>
      <w:r w:rsidR="008573CD" w:rsidRPr="008573CD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573CD" w:rsidRPr="008573C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573CD" w:rsidRPr="008573CD">
        <w:rPr>
          <w:rFonts w:ascii="Times New Roman" w:eastAsia="Times New Roman" w:hAnsi="Times New Roman" w:cs="Times New Roman"/>
          <w:color w:val="auto"/>
          <w:lang w:val="ru-RU"/>
        </w:rPr>
        <w:t>, микрорайон Лебедь, в районе магазина</w:t>
      </w:r>
      <w:bookmarkStart w:id="0" w:name="_GoBack"/>
      <w:bookmarkEnd w:id="0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="004B296B" w:rsidRPr="004B296B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BF9" w:rsidRDefault="00045BF9">
      <w:r>
        <w:separator/>
      </w:r>
    </w:p>
  </w:endnote>
  <w:endnote w:type="continuationSeparator" w:id="0">
    <w:p w:rsidR="00045BF9" w:rsidRDefault="0004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BF9" w:rsidRDefault="00045BF9"/>
  </w:footnote>
  <w:footnote w:type="continuationSeparator" w:id="0">
    <w:p w:rsidR="00045BF9" w:rsidRDefault="00045B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4570"/>
    <w:rsid w:val="00045BF9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573CD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F63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2019-04-01T06:22:00Z</cp:lastPrinted>
  <dcterms:created xsi:type="dcterms:W3CDTF">2019-04-01T06:24:00Z</dcterms:created>
  <dcterms:modified xsi:type="dcterms:W3CDTF">2019-04-01T06:24:00Z</dcterms:modified>
</cp:coreProperties>
</file>